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0EAE" w14:textId="70EC879F" w:rsidR="00BA1227" w:rsidRPr="005021C6" w:rsidRDefault="00E7234A" w:rsidP="00E7234A">
      <w:pPr>
        <w:shd w:val="clear" w:color="auto" w:fill="FFFFFF"/>
        <w:spacing w:beforeAutospacing="1" w:after="0" w:afterAutospacing="1" w:line="240" w:lineRule="auto"/>
        <w:jc w:val="center"/>
        <w:textAlignment w:val="baseline"/>
        <w:rPr>
          <w:rFonts w:ascii="Arial" w:eastAsia="Times New Roman" w:hAnsi="Arial" w:cs="Arial"/>
          <w:b/>
          <w:bCs/>
          <w:kern w:val="0"/>
          <w:sz w:val="20"/>
          <w:szCs w:val="20"/>
          <w:bdr w:val="none" w:sz="0" w:space="0" w:color="auto" w:frame="1"/>
          <w:lang w:eastAsia="en-GB"/>
          <w14:ligatures w14:val="none"/>
        </w:rPr>
      </w:pPr>
      <w:r w:rsidRPr="005021C6">
        <w:rPr>
          <w:rFonts w:ascii="Arial" w:eastAsia="Times New Roman" w:hAnsi="Arial" w:cs="Arial"/>
          <w:b/>
          <w:bCs/>
          <w:kern w:val="0"/>
          <w:sz w:val="20"/>
          <w:szCs w:val="20"/>
          <w:bdr w:val="none" w:sz="0" w:space="0" w:color="auto" w:frame="1"/>
          <w:lang w:eastAsia="en-GB"/>
          <w14:ligatures w14:val="none"/>
        </w:rPr>
        <w:t xml:space="preserve">Wentworth Parish Council  </w:t>
      </w:r>
    </w:p>
    <w:p w14:paraId="430E8F85" w14:textId="0D2E965C" w:rsidR="00E7234A" w:rsidRDefault="00E7234A" w:rsidP="00E7234A">
      <w:pPr>
        <w:shd w:val="clear" w:color="auto" w:fill="FFFFFF"/>
        <w:spacing w:beforeAutospacing="1" w:after="0" w:afterAutospacing="1" w:line="240" w:lineRule="auto"/>
        <w:jc w:val="center"/>
        <w:textAlignment w:val="baseline"/>
        <w:rPr>
          <w:rFonts w:ascii="Arial" w:eastAsia="Times New Roman" w:hAnsi="Arial" w:cs="Arial"/>
          <w:b/>
          <w:bCs/>
          <w:kern w:val="0"/>
          <w:sz w:val="20"/>
          <w:szCs w:val="20"/>
          <w:bdr w:val="none" w:sz="0" w:space="0" w:color="auto" w:frame="1"/>
          <w:lang w:eastAsia="en-GB"/>
          <w14:ligatures w14:val="none"/>
        </w:rPr>
      </w:pPr>
      <w:r w:rsidRPr="005021C6">
        <w:rPr>
          <w:rFonts w:ascii="Arial" w:eastAsia="Times New Roman" w:hAnsi="Arial" w:cs="Arial"/>
          <w:b/>
          <w:bCs/>
          <w:kern w:val="0"/>
          <w:sz w:val="20"/>
          <w:szCs w:val="20"/>
          <w:bdr w:val="none" w:sz="0" w:space="0" w:color="auto" w:frame="1"/>
          <w:lang w:eastAsia="en-GB"/>
          <w14:ligatures w14:val="none"/>
        </w:rPr>
        <w:t>Communication Strategy</w:t>
      </w:r>
    </w:p>
    <w:p w14:paraId="0E30321A" w14:textId="77777777" w:rsidR="00EF1296" w:rsidRPr="00EF1296" w:rsidRDefault="00EF1296" w:rsidP="00EF1296">
      <w:pPr>
        <w:shd w:val="clear" w:color="auto" w:fill="FFFFFF"/>
        <w:spacing w:beforeAutospacing="1" w:after="0" w:afterAutospacing="1" w:line="240" w:lineRule="auto"/>
        <w:jc w:val="center"/>
        <w:textAlignment w:val="baseline"/>
        <w:rPr>
          <w:rFonts w:ascii="Arial" w:eastAsia="Times New Roman" w:hAnsi="Arial" w:cs="Arial"/>
          <w:b/>
          <w:bCs/>
          <w:kern w:val="0"/>
          <w:sz w:val="20"/>
          <w:szCs w:val="20"/>
          <w:lang w:eastAsia="en-GB"/>
          <w14:ligatures w14:val="none"/>
        </w:rPr>
      </w:pPr>
      <w:r w:rsidRPr="00EF1296">
        <w:rPr>
          <w:rFonts w:ascii="Arial" w:eastAsia="Times New Roman" w:hAnsi="Arial" w:cs="Arial"/>
          <w:b/>
          <w:bCs/>
          <w:kern w:val="0"/>
          <w:sz w:val="20"/>
          <w:szCs w:val="20"/>
          <w:lang w:eastAsia="en-GB"/>
          <w14:ligatures w14:val="none"/>
        </w:rPr>
        <w:t>Adopted by the Parish Council 18th May 2026</w:t>
      </w:r>
    </w:p>
    <w:p w14:paraId="396A9562" w14:textId="69FEBF52" w:rsidR="00EF1296" w:rsidRPr="00EF1296" w:rsidRDefault="00EF1296" w:rsidP="00EF1296">
      <w:pPr>
        <w:shd w:val="clear" w:color="auto" w:fill="FFFFFF"/>
        <w:spacing w:beforeAutospacing="1" w:after="0" w:afterAutospacing="1" w:line="240" w:lineRule="auto"/>
        <w:jc w:val="center"/>
        <w:textAlignment w:val="baseline"/>
        <w:rPr>
          <w:rFonts w:ascii="Arial" w:eastAsia="Times New Roman" w:hAnsi="Arial" w:cs="Arial"/>
          <w:b/>
          <w:bCs/>
          <w:kern w:val="0"/>
          <w:sz w:val="20"/>
          <w:szCs w:val="20"/>
          <w:lang w:eastAsia="en-GB"/>
          <w14:ligatures w14:val="none"/>
        </w:rPr>
      </w:pPr>
      <w:r w:rsidRPr="00EF1296">
        <w:rPr>
          <w:rFonts w:ascii="Arial" w:eastAsia="Times New Roman" w:hAnsi="Arial" w:cs="Arial"/>
          <w:b/>
          <w:bCs/>
          <w:kern w:val="0"/>
          <w:sz w:val="20"/>
          <w:szCs w:val="20"/>
          <w:lang w:eastAsia="en-GB"/>
          <w14:ligatures w14:val="none"/>
        </w:rPr>
        <w:t>To Be Reviewed May 2027</w:t>
      </w:r>
    </w:p>
    <w:p w14:paraId="3D3F9656" w14:textId="77777777" w:rsidR="00EF1296" w:rsidRDefault="00E7234A" w:rsidP="00EF1296">
      <w:pPr>
        <w:shd w:val="clear" w:color="auto" w:fill="FFFFFF"/>
        <w:spacing w:beforeAutospacing="1" w:after="0" w:afterAutospacing="1" w:line="240" w:lineRule="auto"/>
        <w:textAlignment w:val="baseline"/>
        <w:rPr>
          <w:rFonts w:ascii="Arial" w:eastAsia="Times New Roman" w:hAnsi="Arial" w:cs="Arial"/>
          <w:b/>
          <w:bCs/>
          <w:color w:val="000000"/>
          <w:kern w:val="0"/>
          <w:sz w:val="20"/>
          <w:szCs w:val="20"/>
          <w:u w:val="single"/>
          <w:bdr w:val="none" w:sz="0" w:space="0" w:color="auto" w:frame="1"/>
          <w:lang w:eastAsia="en-GB"/>
          <w14:ligatures w14:val="none"/>
        </w:rPr>
      </w:pPr>
      <w:r w:rsidRPr="00E7234A">
        <w:rPr>
          <w:rFonts w:ascii="Arial" w:eastAsia="Times New Roman" w:hAnsi="Arial" w:cs="Arial"/>
          <w:b/>
          <w:bCs/>
          <w:color w:val="000000"/>
          <w:kern w:val="0"/>
          <w:sz w:val="20"/>
          <w:szCs w:val="20"/>
          <w:u w:val="single"/>
          <w:bdr w:val="none" w:sz="0" w:space="0" w:color="auto" w:frame="1"/>
          <w:lang w:eastAsia="en-GB"/>
          <w14:ligatures w14:val="none"/>
        </w:rPr>
        <w:t>Introduction</w:t>
      </w:r>
    </w:p>
    <w:p w14:paraId="17BD66B1" w14:textId="5623FA21" w:rsidR="00E7234A" w:rsidRPr="00E7234A" w:rsidRDefault="00E7234A" w:rsidP="00EF1296">
      <w:pPr>
        <w:shd w:val="clear" w:color="auto" w:fill="FFFFFF"/>
        <w:spacing w:beforeAutospacing="1" w:after="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This strategy will guide the Parish Council’s communications activity. It is based on the principle that communication is two-way and should enable the Parish Council to inform residents about what we do and to actively listen to what residents tell us about the service improvements they would like.</w:t>
      </w:r>
    </w:p>
    <w:p w14:paraId="35F79F43" w14:textId="77777777" w:rsidR="00EF1296" w:rsidRDefault="00E7234A" w:rsidP="00E7234A">
      <w:pPr>
        <w:shd w:val="clear" w:color="auto" w:fill="FFFFFF"/>
        <w:spacing w:beforeAutospacing="1" w:after="0" w:afterAutospacing="1" w:line="240" w:lineRule="auto"/>
        <w:textAlignment w:val="baseline"/>
        <w:rPr>
          <w:rFonts w:ascii="Arial" w:eastAsia="Times New Roman" w:hAnsi="Arial" w:cs="Arial"/>
          <w:b/>
          <w:bCs/>
          <w:color w:val="000000"/>
          <w:kern w:val="0"/>
          <w:sz w:val="20"/>
          <w:szCs w:val="20"/>
          <w:u w:val="single"/>
          <w:bdr w:val="none" w:sz="0" w:space="0" w:color="auto" w:frame="1"/>
          <w:lang w:eastAsia="en-GB"/>
          <w14:ligatures w14:val="none"/>
        </w:rPr>
      </w:pPr>
      <w:r w:rsidRPr="00E7234A">
        <w:rPr>
          <w:rFonts w:ascii="Arial" w:eastAsia="Times New Roman" w:hAnsi="Arial" w:cs="Arial"/>
          <w:b/>
          <w:bCs/>
          <w:color w:val="000000"/>
          <w:kern w:val="0"/>
          <w:sz w:val="20"/>
          <w:szCs w:val="20"/>
          <w:u w:val="single"/>
          <w:bdr w:val="none" w:sz="0" w:space="0" w:color="auto" w:frame="1"/>
          <w:lang w:eastAsia="en-GB"/>
          <w14:ligatures w14:val="none"/>
        </w:rPr>
        <w:t>Aim</w:t>
      </w:r>
    </w:p>
    <w:p w14:paraId="58194BF9" w14:textId="4B772C9F" w:rsidR="00E7234A" w:rsidRPr="00E7234A" w:rsidRDefault="00E7234A" w:rsidP="00E7234A">
      <w:pPr>
        <w:shd w:val="clear" w:color="auto" w:fill="FFFFFF"/>
        <w:spacing w:beforeAutospacing="1" w:after="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br/>
        <w:t>To develop effective communications with the residents of Normanton-on-the-Wolds.</w:t>
      </w:r>
    </w:p>
    <w:p w14:paraId="5D8467B9" w14:textId="77777777" w:rsidR="00E7234A" w:rsidRPr="00E7234A" w:rsidRDefault="00E7234A" w:rsidP="00E7234A">
      <w:pPr>
        <w:shd w:val="clear" w:color="auto" w:fill="FFFFFF"/>
        <w:spacing w:beforeAutospacing="1" w:after="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b/>
          <w:bCs/>
          <w:color w:val="000000"/>
          <w:kern w:val="0"/>
          <w:sz w:val="20"/>
          <w:szCs w:val="20"/>
          <w:u w:val="single"/>
          <w:bdr w:val="none" w:sz="0" w:space="0" w:color="auto" w:frame="1"/>
          <w:lang w:eastAsia="en-GB"/>
          <w14:ligatures w14:val="none"/>
        </w:rPr>
        <w:t>Objectives </w:t>
      </w:r>
    </w:p>
    <w:p w14:paraId="3B8BFCFF" w14:textId="77777777" w:rsidR="00E7234A" w:rsidRPr="00E7234A" w:rsidRDefault="00E7234A" w:rsidP="00E7234A">
      <w:pPr>
        <w:numPr>
          <w:ilvl w:val="0"/>
          <w:numId w:val="1"/>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To effectively inform residents of the aims, objectives, and activity of the Parish Council</w:t>
      </w:r>
    </w:p>
    <w:p w14:paraId="0475A5D9" w14:textId="77777777" w:rsidR="00E7234A" w:rsidRPr="00E7234A" w:rsidRDefault="00E7234A" w:rsidP="00E7234A">
      <w:pPr>
        <w:numPr>
          <w:ilvl w:val="0"/>
          <w:numId w:val="1"/>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To enable the residents to be involved with the Parish Council</w:t>
      </w:r>
    </w:p>
    <w:p w14:paraId="306815D4" w14:textId="77777777" w:rsidR="00E7234A" w:rsidRPr="00E7234A" w:rsidRDefault="00E7234A" w:rsidP="00E7234A">
      <w:pPr>
        <w:numPr>
          <w:ilvl w:val="0"/>
          <w:numId w:val="1"/>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To use a variety of communication methods to ensure that the way we communicate keeps everyone included</w:t>
      </w:r>
    </w:p>
    <w:p w14:paraId="241A2EFF" w14:textId="77777777" w:rsidR="00E7234A" w:rsidRPr="00E7234A" w:rsidRDefault="00E7234A" w:rsidP="00E7234A">
      <w:pPr>
        <w:numPr>
          <w:ilvl w:val="0"/>
          <w:numId w:val="1"/>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To build trust by being open and transparent </w:t>
      </w:r>
    </w:p>
    <w:p w14:paraId="1B89C355" w14:textId="77777777" w:rsidR="00E7234A" w:rsidRPr="00E7234A" w:rsidRDefault="00E7234A" w:rsidP="00E7234A">
      <w:pPr>
        <w:shd w:val="clear" w:color="auto" w:fill="FFFFFF"/>
        <w:spacing w:beforeAutospacing="1" w:after="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b/>
          <w:bCs/>
          <w:color w:val="000000"/>
          <w:kern w:val="0"/>
          <w:sz w:val="20"/>
          <w:szCs w:val="20"/>
          <w:u w:val="single"/>
          <w:bdr w:val="none" w:sz="0" w:space="0" w:color="auto" w:frame="1"/>
          <w:lang w:eastAsia="en-GB"/>
          <w14:ligatures w14:val="none"/>
        </w:rPr>
        <w:t>Methods </w:t>
      </w:r>
    </w:p>
    <w:p w14:paraId="4715AE17" w14:textId="77777777" w:rsidR="00E7234A" w:rsidRDefault="00E7234A" w:rsidP="00E7234A">
      <w:pPr>
        <w:shd w:val="clear" w:color="auto" w:fill="FFFFFF"/>
        <w:spacing w:before="100" w:beforeAutospacing="1" w:after="10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 xml:space="preserve">The Parish Council will aim to use a variety of methods based on what reaches people most effectively and has most credibility. </w:t>
      </w:r>
    </w:p>
    <w:p w14:paraId="0F174D6D" w14:textId="079DAD80" w:rsidR="00E7234A" w:rsidRPr="00E7234A" w:rsidRDefault="00E7234A" w:rsidP="00E7234A">
      <w:pPr>
        <w:shd w:val="clear" w:color="auto" w:fill="FFFFFF"/>
        <w:spacing w:before="100" w:beforeAutospacing="1" w:after="10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This includes:</w:t>
      </w:r>
    </w:p>
    <w:tbl>
      <w:tblPr>
        <w:tblW w:w="0" w:type="auto"/>
        <w:shd w:val="clear" w:color="auto" w:fill="FFFFFF"/>
        <w:tblCellMar>
          <w:left w:w="0" w:type="dxa"/>
          <w:right w:w="0" w:type="dxa"/>
        </w:tblCellMar>
        <w:tblLook w:val="04A0" w:firstRow="1" w:lastRow="0" w:firstColumn="1" w:lastColumn="0" w:noHBand="0" w:noVBand="1"/>
      </w:tblPr>
      <w:tblGrid>
        <w:gridCol w:w="3390"/>
        <w:gridCol w:w="5610"/>
      </w:tblGrid>
      <w:tr w:rsidR="00E7234A" w:rsidRPr="00E7234A" w14:paraId="708718CD" w14:textId="77777777" w:rsidTr="00E7234A">
        <w:tc>
          <w:tcPr>
            <w:tcW w:w="3390" w:type="dxa"/>
            <w:tcBorders>
              <w:top w:val="single" w:sz="6" w:space="0" w:color="000000"/>
              <w:left w:val="single" w:sz="6" w:space="0" w:color="000000"/>
              <w:bottom w:val="single" w:sz="6" w:space="0" w:color="000000"/>
              <w:right w:val="single" w:sz="6" w:space="0" w:color="000000"/>
            </w:tcBorders>
            <w:shd w:val="clear" w:color="auto" w:fill="FFFFFF"/>
            <w:hideMark/>
          </w:tcPr>
          <w:p w14:paraId="0C021542" w14:textId="77777777" w:rsidR="00E7234A" w:rsidRPr="00E7234A" w:rsidRDefault="00E7234A"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Parish Councillors contact details</w:t>
            </w:r>
          </w:p>
        </w:tc>
        <w:tc>
          <w:tcPr>
            <w:tcW w:w="5610" w:type="dxa"/>
            <w:tcBorders>
              <w:top w:val="single" w:sz="6" w:space="0" w:color="auto"/>
              <w:left w:val="nil"/>
              <w:bottom w:val="single" w:sz="6" w:space="0" w:color="auto"/>
              <w:right w:val="single" w:sz="6" w:space="0" w:color="auto"/>
            </w:tcBorders>
            <w:shd w:val="clear" w:color="auto" w:fill="FFFFFF"/>
            <w:hideMark/>
          </w:tcPr>
          <w:p w14:paraId="46F64377" w14:textId="77777777" w:rsidR="00E7234A" w:rsidRPr="00E7234A" w:rsidRDefault="00E7234A"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Published on the Parish Council website</w:t>
            </w:r>
          </w:p>
        </w:tc>
      </w:tr>
      <w:tr w:rsidR="00E7234A" w:rsidRPr="00E7234A" w14:paraId="16EABCA5" w14:textId="77777777" w:rsidTr="00E7234A">
        <w:tc>
          <w:tcPr>
            <w:tcW w:w="3390" w:type="dxa"/>
            <w:tcBorders>
              <w:top w:val="nil"/>
              <w:left w:val="single" w:sz="6" w:space="0" w:color="auto"/>
              <w:bottom w:val="single" w:sz="6" w:space="0" w:color="auto"/>
              <w:right w:val="single" w:sz="6" w:space="0" w:color="auto"/>
            </w:tcBorders>
            <w:shd w:val="clear" w:color="auto" w:fill="FFFFFF"/>
            <w:hideMark/>
          </w:tcPr>
          <w:p w14:paraId="09CF51E2" w14:textId="77777777" w:rsidR="00E7234A" w:rsidRPr="00E7234A" w:rsidRDefault="00E7234A"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Parish Council website</w:t>
            </w:r>
          </w:p>
        </w:tc>
        <w:tc>
          <w:tcPr>
            <w:tcW w:w="5610" w:type="dxa"/>
            <w:tcBorders>
              <w:top w:val="nil"/>
              <w:left w:val="nil"/>
              <w:bottom w:val="single" w:sz="6" w:space="0" w:color="auto"/>
              <w:right w:val="single" w:sz="6" w:space="0" w:color="auto"/>
            </w:tcBorders>
            <w:shd w:val="clear" w:color="auto" w:fill="FFFFFF"/>
            <w:hideMark/>
          </w:tcPr>
          <w:p w14:paraId="718503AB" w14:textId="161CD4A8" w:rsidR="00E7234A" w:rsidRPr="00E7234A" w:rsidRDefault="00EF1296" w:rsidP="00E7234A">
            <w:pPr>
              <w:spacing w:beforeAutospacing="1" w:after="0" w:afterAutospacing="1" w:line="240" w:lineRule="auto"/>
              <w:jc w:val="center"/>
              <w:textAlignment w:val="baseline"/>
              <w:rPr>
                <w:rFonts w:ascii="Arial" w:eastAsia="Times New Roman" w:hAnsi="Arial" w:cs="Arial"/>
                <w:color w:val="000000"/>
                <w:kern w:val="0"/>
                <w:sz w:val="20"/>
                <w:szCs w:val="20"/>
                <w:lang w:eastAsia="en-GB"/>
                <w14:ligatures w14:val="none"/>
              </w:rPr>
            </w:pPr>
            <w:hyperlink r:id="rId5" w:history="1">
              <w:r w:rsidRPr="00FA420B">
                <w:rPr>
                  <w:rStyle w:val="Hyperlink"/>
                  <w:rFonts w:ascii="Arial" w:eastAsia="Times New Roman" w:hAnsi="Arial" w:cs="Arial"/>
                  <w:kern w:val="0"/>
                  <w:sz w:val="20"/>
                  <w:szCs w:val="20"/>
                  <w:lang w:eastAsia="en-GB"/>
                  <w14:ligatures w14:val="none"/>
                </w:rPr>
                <w:t>https://wentworthparishcouncil.gov.uk</w:t>
              </w:r>
            </w:hyperlink>
            <w:r w:rsidR="00E7234A">
              <w:rPr>
                <w:rFonts w:ascii="Arial" w:eastAsia="Times New Roman" w:hAnsi="Arial" w:cs="Arial"/>
                <w:color w:val="000000"/>
                <w:kern w:val="0"/>
                <w:sz w:val="20"/>
                <w:szCs w:val="20"/>
                <w:lang w:eastAsia="en-GB"/>
                <w14:ligatures w14:val="none"/>
              </w:rPr>
              <w:t xml:space="preserve"> </w:t>
            </w:r>
          </w:p>
        </w:tc>
      </w:tr>
      <w:tr w:rsidR="00E7234A" w:rsidRPr="00E7234A" w14:paraId="6C1BBA66" w14:textId="77777777" w:rsidTr="00E7234A">
        <w:tc>
          <w:tcPr>
            <w:tcW w:w="3390" w:type="dxa"/>
            <w:tcBorders>
              <w:top w:val="nil"/>
              <w:left w:val="single" w:sz="6" w:space="0" w:color="auto"/>
              <w:bottom w:val="single" w:sz="6" w:space="0" w:color="auto"/>
              <w:right w:val="single" w:sz="6" w:space="0" w:color="auto"/>
            </w:tcBorders>
            <w:shd w:val="clear" w:color="auto" w:fill="FFFFFF"/>
            <w:hideMark/>
          </w:tcPr>
          <w:p w14:paraId="4653D3CB" w14:textId="599A39CB" w:rsidR="00E7234A" w:rsidRPr="00E7234A" w:rsidRDefault="00E7234A"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Parish Council notice board</w:t>
            </w:r>
            <w:r>
              <w:rPr>
                <w:rFonts w:ascii="Arial" w:eastAsia="Times New Roman" w:hAnsi="Arial" w:cs="Arial"/>
                <w:color w:val="000000"/>
                <w:kern w:val="0"/>
                <w:sz w:val="20"/>
                <w:szCs w:val="20"/>
                <w:lang w:eastAsia="en-GB"/>
                <w14:ligatures w14:val="none"/>
              </w:rPr>
              <w:t>s</w:t>
            </w:r>
          </w:p>
        </w:tc>
        <w:tc>
          <w:tcPr>
            <w:tcW w:w="5610" w:type="dxa"/>
            <w:tcBorders>
              <w:top w:val="nil"/>
              <w:left w:val="nil"/>
              <w:bottom w:val="single" w:sz="6" w:space="0" w:color="auto"/>
              <w:right w:val="single" w:sz="6" w:space="0" w:color="auto"/>
            </w:tcBorders>
            <w:shd w:val="clear" w:color="auto" w:fill="FFFFFF"/>
            <w:hideMark/>
          </w:tcPr>
          <w:p w14:paraId="18F0E206" w14:textId="6E053A4B" w:rsidR="00E7234A" w:rsidRPr="00E7234A" w:rsidRDefault="00E7234A"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Loca</w:t>
            </w:r>
            <w:r>
              <w:rPr>
                <w:rFonts w:ascii="Arial" w:eastAsia="Times New Roman" w:hAnsi="Arial" w:cs="Arial"/>
                <w:color w:val="000000"/>
                <w:kern w:val="0"/>
                <w:sz w:val="20"/>
                <w:szCs w:val="20"/>
                <w:lang w:eastAsia="en-GB"/>
                <w14:ligatures w14:val="none"/>
              </w:rPr>
              <w:t xml:space="preserve">tions Main Street Wentworth &amp; Occupation Road Harley </w:t>
            </w:r>
          </w:p>
        </w:tc>
      </w:tr>
      <w:tr w:rsidR="00E7234A" w:rsidRPr="00E7234A" w14:paraId="3B5FF1C2" w14:textId="77777777" w:rsidTr="00E7234A">
        <w:tc>
          <w:tcPr>
            <w:tcW w:w="3390" w:type="dxa"/>
            <w:tcBorders>
              <w:top w:val="nil"/>
              <w:left w:val="single" w:sz="6" w:space="0" w:color="auto"/>
              <w:bottom w:val="single" w:sz="6" w:space="0" w:color="auto"/>
              <w:right w:val="single" w:sz="6" w:space="0" w:color="auto"/>
            </w:tcBorders>
            <w:shd w:val="clear" w:color="auto" w:fill="FFFFFF"/>
            <w:hideMark/>
          </w:tcPr>
          <w:p w14:paraId="65C929EF" w14:textId="77777777" w:rsidR="00E7234A" w:rsidRPr="00E7234A" w:rsidRDefault="00E7234A"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Parish Council meetings</w:t>
            </w:r>
          </w:p>
        </w:tc>
        <w:tc>
          <w:tcPr>
            <w:tcW w:w="5610" w:type="dxa"/>
            <w:tcBorders>
              <w:top w:val="nil"/>
              <w:left w:val="nil"/>
              <w:bottom w:val="single" w:sz="6" w:space="0" w:color="auto"/>
              <w:right w:val="single" w:sz="6" w:space="0" w:color="auto"/>
            </w:tcBorders>
            <w:shd w:val="clear" w:color="auto" w:fill="FFFFFF"/>
            <w:hideMark/>
          </w:tcPr>
          <w:p w14:paraId="715A9701" w14:textId="77777777" w:rsidR="00E7234A" w:rsidRPr="00E7234A" w:rsidRDefault="00E7234A"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All meetings open to the public, dates available on the website and main notice board</w:t>
            </w:r>
          </w:p>
        </w:tc>
      </w:tr>
      <w:tr w:rsidR="00EF1296" w:rsidRPr="00E7234A" w14:paraId="618123E1" w14:textId="77777777" w:rsidTr="00E7234A">
        <w:tc>
          <w:tcPr>
            <w:tcW w:w="3390" w:type="dxa"/>
            <w:tcBorders>
              <w:top w:val="nil"/>
              <w:left w:val="single" w:sz="6" w:space="0" w:color="auto"/>
              <w:bottom w:val="single" w:sz="6" w:space="0" w:color="auto"/>
              <w:right w:val="single" w:sz="6" w:space="0" w:color="auto"/>
            </w:tcBorders>
            <w:shd w:val="clear" w:color="auto" w:fill="FFFFFF"/>
          </w:tcPr>
          <w:p w14:paraId="6DEF6096" w14:textId="25DC15C4" w:rsidR="00EF1296" w:rsidRPr="00E7234A" w:rsidRDefault="00EF1296"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 xml:space="preserve">Annual Assembly Meeting </w:t>
            </w:r>
          </w:p>
        </w:tc>
        <w:tc>
          <w:tcPr>
            <w:tcW w:w="5610" w:type="dxa"/>
            <w:tcBorders>
              <w:top w:val="nil"/>
              <w:left w:val="nil"/>
              <w:bottom w:val="single" w:sz="6" w:space="0" w:color="auto"/>
              <w:right w:val="single" w:sz="6" w:space="0" w:color="auto"/>
            </w:tcBorders>
            <w:shd w:val="clear" w:color="auto" w:fill="FFFFFF"/>
          </w:tcPr>
          <w:p w14:paraId="13593CE0" w14:textId="3E51AE1F" w:rsidR="00EF1296" w:rsidRPr="00E7234A" w:rsidRDefault="00EF1296"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M</w:t>
            </w:r>
            <w:r w:rsidRPr="00EF1296">
              <w:rPr>
                <w:rFonts w:ascii="Arial" w:eastAsia="Times New Roman" w:hAnsi="Arial" w:cs="Arial"/>
                <w:color w:val="000000"/>
                <w:kern w:val="0"/>
                <w:sz w:val="20"/>
                <w:szCs w:val="20"/>
                <w:lang w:eastAsia="en-GB"/>
                <w14:ligatures w14:val="none"/>
              </w:rPr>
              <w:t>eetings</w:t>
            </w:r>
            <w:r>
              <w:rPr>
                <w:rFonts w:ascii="Arial" w:eastAsia="Times New Roman" w:hAnsi="Arial" w:cs="Arial"/>
                <w:color w:val="000000"/>
                <w:kern w:val="0"/>
                <w:sz w:val="20"/>
                <w:szCs w:val="20"/>
                <w:lang w:eastAsia="en-GB"/>
                <w14:ligatures w14:val="none"/>
              </w:rPr>
              <w:t xml:space="preserve"> are </w:t>
            </w:r>
            <w:r w:rsidRPr="00EF1296">
              <w:rPr>
                <w:rFonts w:ascii="Arial" w:eastAsia="Times New Roman" w:hAnsi="Arial" w:cs="Arial"/>
                <w:color w:val="000000"/>
                <w:kern w:val="0"/>
                <w:sz w:val="20"/>
                <w:szCs w:val="20"/>
                <w:lang w:eastAsia="en-GB"/>
                <w14:ligatures w14:val="none"/>
              </w:rPr>
              <w:t>open to the public, dates available on the website and main notice board</w:t>
            </w:r>
          </w:p>
        </w:tc>
      </w:tr>
      <w:tr w:rsidR="00E7234A" w:rsidRPr="00E7234A" w14:paraId="5EE370CC" w14:textId="77777777" w:rsidTr="00E7234A">
        <w:tc>
          <w:tcPr>
            <w:tcW w:w="3390" w:type="dxa"/>
            <w:tcBorders>
              <w:top w:val="nil"/>
              <w:left w:val="single" w:sz="6" w:space="0" w:color="auto"/>
              <w:bottom w:val="single" w:sz="6" w:space="0" w:color="auto"/>
              <w:right w:val="single" w:sz="6" w:space="0" w:color="auto"/>
            </w:tcBorders>
            <w:shd w:val="clear" w:color="auto" w:fill="FFFFFF"/>
            <w:hideMark/>
          </w:tcPr>
          <w:p w14:paraId="6ACA64A2" w14:textId="77777777" w:rsidR="00E7234A" w:rsidRPr="00E7234A" w:rsidRDefault="00E7234A"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Parish Council agendas and minutes</w:t>
            </w:r>
          </w:p>
        </w:tc>
        <w:tc>
          <w:tcPr>
            <w:tcW w:w="5610" w:type="dxa"/>
            <w:tcBorders>
              <w:top w:val="nil"/>
              <w:left w:val="nil"/>
              <w:bottom w:val="single" w:sz="6" w:space="0" w:color="auto"/>
              <w:right w:val="single" w:sz="6" w:space="0" w:color="auto"/>
            </w:tcBorders>
            <w:shd w:val="clear" w:color="auto" w:fill="FFFFFF"/>
            <w:hideMark/>
          </w:tcPr>
          <w:p w14:paraId="71838DCA" w14:textId="77777777" w:rsidR="00E7234A" w:rsidRPr="00E7234A" w:rsidRDefault="00E7234A"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Available to all on the website and agendas are posted on the main notice board</w:t>
            </w:r>
          </w:p>
        </w:tc>
      </w:tr>
      <w:tr w:rsidR="00E7234A" w:rsidRPr="00E7234A" w14:paraId="5892A91C" w14:textId="77777777" w:rsidTr="00E7234A">
        <w:tc>
          <w:tcPr>
            <w:tcW w:w="3390" w:type="dxa"/>
            <w:tcBorders>
              <w:top w:val="nil"/>
              <w:left w:val="single" w:sz="6" w:space="0" w:color="auto"/>
              <w:bottom w:val="single" w:sz="6" w:space="0" w:color="auto"/>
              <w:right w:val="single" w:sz="6" w:space="0" w:color="auto"/>
            </w:tcBorders>
            <w:shd w:val="clear" w:color="auto" w:fill="FFFFFF"/>
            <w:hideMark/>
          </w:tcPr>
          <w:p w14:paraId="566B2A09" w14:textId="77777777" w:rsidR="00E7234A" w:rsidRPr="00E7234A" w:rsidRDefault="00E7234A" w:rsidP="00E7234A">
            <w:pPr>
              <w:spacing w:before="100" w:beforeAutospacing="1" w:after="10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e-mail</w:t>
            </w:r>
          </w:p>
        </w:tc>
        <w:tc>
          <w:tcPr>
            <w:tcW w:w="5610" w:type="dxa"/>
            <w:tcBorders>
              <w:top w:val="nil"/>
              <w:left w:val="nil"/>
              <w:bottom w:val="single" w:sz="6" w:space="0" w:color="auto"/>
              <w:right w:val="single" w:sz="6" w:space="0" w:color="auto"/>
            </w:tcBorders>
            <w:shd w:val="clear" w:color="auto" w:fill="FFFFFF"/>
            <w:hideMark/>
          </w:tcPr>
          <w:p w14:paraId="683872A2" w14:textId="1BAA200C" w:rsidR="00E7234A" w:rsidRPr="00E7234A" w:rsidRDefault="00E7234A" w:rsidP="00E7234A">
            <w:pPr>
              <w:spacing w:beforeAutospacing="1" w:after="0" w:afterAutospacing="1" w:line="240" w:lineRule="auto"/>
              <w:jc w:val="center"/>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 xml:space="preserve">Parish Council </w:t>
            </w:r>
            <w:hyperlink r:id="rId6" w:history="1">
              <w:r w:rsidR="00EF1296" w:rsidRPr="00FA420B">
                <w:rPr>
                  <w:rStyle w:val="Hyperlink"/>
                  <w:rFonts w:ascii="Arial" w:eastAsia="Times New Roman" w:hAnsi="Arial" w:cs="Arial"/>
                  <w:kern w:val="0"/>
                  <w:sz w:val="20"/>
                  <w:szCs w:val="20"/>
                  <w:lang w:eastAsia="en-GB"/>
                  <w14:ligatures w14:val="none"/>
                </w:rPr>
                <w:t>Clerk@wentworthparishcouncil.gov.uk</w:t>
              </w:r>
            </w:hyperlink>
            <w:r w:rsidR="00EF1296">
              <w:rPr>
                <w:rFonts w:ascii="Arial" w:eastAsia="Times New Roman" w:hAnsi="Arial" w:cs="Arial"/>
                <w:color w:val="000000"/>
                <w:kern w:val="0"/>
                <w:sz w:val="20"/>
                <w:szCs w:val="20"/>
                <w:lang w:eastAsia="en-GB"/>
                <w14:ligatures w14:val="none"/>
              </w:rPr>
              <w:t xml:space="preserve"> </w:t>
            </w:r>
          </w:p>
        </w:tc>
      </w:tr>
    </w:tbl>
    <w:p w14:paraId="2F7A5004" w14:textId="77777777" w:rsidR="00E7234A" w:rsidRPr="00E7234A" w:rsidRDefault="00E7234A" w:rsidP="00E7234A">
      <w:pPr>
        <w:shd w:val="clear" w:color="auto" w:fill="FFFFFF"/>
        <w:spacing w:beforeAutospacing="1" w:after="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b/>
          <w:bCs/>
          <w:color w:val="000000"/>
          <w:kern w:val="0"/>
          <w:sz w:val="20"/>
          <w:szCs w:val="20"/>
          <w:u w:val="single"/>
          <w:bdr w:val="none" w:sz="0" w:space="0" w:color="auto" w:frame="1"/>
          <w:lang w:eastAsia="en-GB"/>
          <w14:ligatures w14:val="none"/>
        </w:rPr>
        <w:t>Principles</w:t>
      </w:r>
    </w:p>
    <w:p w14:paraId="025C72E3" w14:textId="77777777" w:rsidR="00E7234A" w:rsidRPr="00E7234A" w:rsidRDefault="00E7234A" w:rsidP="00E7234A">
      <w:pPr>
        <w:numPr>
          <w:ilvl w:val="0"/>
          <w:numId w:val="2"/>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Lawful</w:t>
      </w:r>
    </w:p>
    <w:p w14:paraId="2FB0223E" w14:textId="77777777" w:rsidR="00E7234A" w:rsidRPr="00E7234A" w:rsidRDefault="00E7234A" w:rsidP="00E7234A">
      <w:pPr>
        <w:numPr>
          <w:ilvl w:val="0"/>
          <w:numId w:val="2"/>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Cost-effective</w:t>
      </w:r>
    </w:p>
    <w:p w14:paraId="131E6BB6" w14:textId="77777777" w:rsidR="00E7234A" w:rsidRPr="00E7234A" w:rsidRDefault="00E7234A" w:rsidP="00E7234A">
      <w:pPr>
        <w:numPr>
          <w:ilvl w:val="0"/>
          <w:numId w:val="2"/>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Objective</w:t>
      </w:r>
    </w:p>
    <w:p w14:paraId="1116DEAA" w14:textId="77777777" w:rsidR="00E7234A" w:rsidRPr="00E7234A" w:rsidRDefault="00E7234A" w:rsidP="00E7234A">
      <w:pPr>
        <w:numPr>
          <w:ilvl w:val="0"/>
          <w:numId w:val="2"/>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Even-handed</w:t>
      </w:r>
    </w:p>
    <w:p w14:paraId="3568E66B" w14:textId="77777777" w:rsidR="00E7234A" w:rsidRPr="00E7234A" w:rsidRDefault="00E7234A" w:rsidP="00E7234A">
      <w:pPr>
        <w:numPr>
          <w:ilvl w:val="0"/>
          <w:numId w:val="2"/>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Appropriate</w:t>
      </w:r>
    </w:p>
    <w:p w14:paraId="145C555D" w14:textId="77777777" w:rsidR="00E7234A" w:rsidRPr="00E7234A" w:rsidRDefault="00E7234A" w:rsidP="00E7234A">
      <w:pPr>
        <w:numPr>
          <w:ilvl w:val="0"/>
          <w:numId w:val="2"/>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Have regard to equality and diversity</w:t>
      </w:r>
    </w:p>
    <w:p w14:paraId="1A2FDAA2" w14:textId="77777777" w:rsidR="00EF1296" w:rsidRDefault="00EF1296" w:rsidP="00E7234A">
      <w:pPr>
        <w:shd w:val="clear" w:color="auto" w:fill="FFFFFF"/>
        <w:spacing w:beforeAutospacing="1" w:after="0" w:afterAutospacing="1" w:line="240" w:lineRule="auto"/>
        <w:textAlignment w:val="baseline"/>
        <w:rPr>
          <w:rFonts w:ascii="Arial" w:eastAsia="Times New Roman" w:hAnsi="Arial" w:cs="Arial"/>
          <w:b/>
          <w:bCs/>
          <w:color w:val="000000"/>
          <w:kern w:val="0"/>
          <w:sz w:val="20"/>
          <w:szCs w:val="20"/>
          <w:u w:val="single"/>
          <w:bdr w:val="none" w:sz="0" w:space="0" w:color="auto" w:frame="1"/>
          <w:lang w:eastAsia="en-GB"/>
          <w14:ligatures w14:val="none"/>
        </w:rPr>
      </w:pPr>
    </w:p>
    <w:p w14:paraId="354396FE" w14:textId="2E33F44C" w:rsidR="00E7234A" w:rsidRPr="00E7234A" w:rsidRDefault="00E7234A" w:rsidP="00E7234A">
      <w:pPr>
        <w:shd w:val="clear" w:color="auto" w:fill="FFFFFF"/>
        <w:spacing w:beforeAutospacing="1" w:after="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b/>
          <w:bCs/>
          <w:color w:val="000000"/>
          <w:kern w:val="0"/>
          <w:sz w:val="20"/>
          <w:szCs w:val="20"/>
          <w:u w:val="single"/>
          <w:bdr w:val="none" w:sz="0" w:space="0" w:color="auto" w:frame="1"/>
          <w:lang w:eastAsia="en-GB"/>
          <w14:ligatures w14:val="none"/>
        </w:rPr>
        <w:lastRenderedPageBreak/>
        <w:t>What we Communicate</w:t>
      </w:r>
    </w:p>
    <w:p w14:paraId="7D046FAD" w14:textId="77777777" w:rsidR="00E7234A" w:rsidRPr="00E7234A" w:rsidRDefault="00E7234A" w:rsidP="00E7234A">
      <w:pPr>
        <w:shd w:val="clear" w:color="auto" w:fill="FFFFFF"/>
        <w:spacing w:beforeAutospacing="1" w:after="0" w:afterAutospacing="1" w:line="240" w:lineRule="auto"/>
        <w:textAlignment w:val="baseline"/>
        <w:rPr>
          <w:rFonts w:ascii="Arial" w:eastAsia="Times New Roman" w:hAnsi="Arial" w:cs="Arial"/>
          <w:kern w:val="0"/>
          <w:sz w:val="20"/>
          <w:szCs w:val="20"/>
          <w:lang w:eastAsia="en-GB"/>
          <w14:ligatures w14:val="none"/>
        </w:rPr>
      </w:pPr>
      <w:r w:rsidRPr="00E7234A">
        <w:rPr>
          <w:rFonts w:ascii="Arial" w:eastAsia="Times New Roman" w:hAnsi="Arial" w:cs="Arial"/>
          <w:kern w:val="0"/>
          <w:sz w:val="20"/>
          <w:szCs w:val="20"/>
          <w:bdr w:val="none" w:sz="0" w:space="0" w:color="auto" w:frame="1"/>
          <w:lang w:eastAsia="en-GB"/>
          <w14:ligatures w14:val="none"/>
        </w:rPr>
        <w:t>Public and Local Groups </w:t>
      </w:r>
    </w:p>
    <w:p w14:paraId="2E3D4526" w14:textId="77777777" w:rsidR="00E7234A" w:rsidRPr="00E7234A" w:rsidRDefault="00E7234A" w:rsidP="00E7234A">
      <w:pPr>
        <w:numPr>
          <w:ilvl w:val="0"/>
          <w:numId w:val="3"/>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Contact information for the Parish Clerk and Parish Councillors</w:t>
      </w:r>
    </w:p>
    <w:p w14:paraId="7F927BAC" w14:textId="77777777" w:rsidR="00E7234A" w:rsidRPr="00E7234A" w:rsidRDefault="00E7234A" w:rsidP="00E7234A">
      <w:pPr>
        <w:numPr>
          <w:ilvl w:val="0"/>
          <w:numId w:val="3"/>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Parish Council documents</w:t>
      </w:r>
    </w:p>
    <w:p w14:paraId="319F7085" w14:textId="77777777" w:rsidR="00E7234A" w:rsidRPr="00E7234A" w:rsidRDefault="00E7234A" w:rsidP="00E7234A">
      <w:pPr>
        <w:numPr>
          <w:ilvl w:val="0"/>
          <w:numId w:val="3"/>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Meeting times and dates</w:t>
      </w:r>
    </w:p>
    <w:p w14:paraId="4CAC5BAF" w14:textId="77777777" w:rsidR="00E7234A" w:rsidRPr="00E7234A" w:rsidRDefault="00E7234A" w:rsidP="00E7234A">
      <w:pPr>
        <w:numPr>
          <w:ilvl w:val="0"/>
          <w:numId w:val="3"/>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Local events</w:t>
      </w:r>
    </w:p>
    <w:p w14:paraId="0B46195A" w14:textId="77777777" w:rsidR="00E7234A" w:rsidRPr="00E7234A" w:rsidRDefault="00E7234A" w:rsidP="00E7234A">
      <w:pPr>
        <w:numPr>
          <w:ilvl w:val="0"/>
          <w:numId w:val="3"/>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Newly enacted Parish Council decisions</w:t>
      </w:r>
    </w:p>
    <w:p w14:paraId="1B473DD5" w14:textId="77777777" w:rsidR="00E7234A" w:rsidRPr="00E7234A" w:rsidRDefault="00E7234A" w:rsidP="00E7234A">
      <w:pPr>
        <w:shd w:val="clear" w:color="auto" w:fill="FFFFFF"/>
        <w:spacing w:beforeAutospacing="1" w:after="0" w:afterAutospacing="1" w:line="240" w:lineRule="auto"/>
        <w:textAlignment w:val="baseline"/>
        <w:rPr>
          <w:rFonts w:ascii="Arial" w:eastAsia="Times New Roman" w:hAnsi="Arial" w:cs="Arial"/>
          <w:kern w:val="0"/>
          <w:sz w:val="20"/>
          <w:szCs w:val="20"/>
          <w:lang w:eastAsia="en-GB"/>
          <w14:ligatures w14:val="none"/>
        </w:rPr>
      </w:pPr>
      <w:r w:rsidRPr="00E7234A">
        <w:rPr>
          <w:rFonts w:ascii="Arial" w:eastAsia="Times New Roman" w:hAnsi="Arial" w:cs="Arial"/>
          <w:kern w:val="0"/>
          <w:sz w:val="20"/>
          <w:szCs w:val="20"/>
          <w:bdr w:val="none" w:sz="0" w:space="0" w:color="auto" w:frame="1"/>
          <w:lang w:eastAsia="en-GB"/>
          <w14:ligatures w14:val="none"/>
        </w:rPr>
        <w:t>Partner Councils and Organisations </w:t>
      </w:r>
    </w:p>
    <w:p w14:paraId="171BC755" w14:textId="77777777" w:rsidR="00E7234A" w:rsidRPr="00E7234A" w:rsidRDefault="00E7234A" w:rsidP="00E7234A">
      <w:pPr>
        <w:numPr>
          <w:ilvl w:val="0"/>
          <w:numId w:val="4"/>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Changes to services</w:t>
      </w:r>
    </w:p>
    <w:p w14:paraId="1FBACF23" w14:textId="77777777" w:rsidR="00E7234A" w:rsidRPr="00E7234A" w:rsidRDefault="00E7234A" w:rsidP="00E7234A">
      <w:pPr>
        <w:numPr>
          <w:ilvl w:val="0"/>
          <w:numId w:val="4"/>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Planning application views and opinions</w:t>
      </w:r>
    </w:p>
    <w:p w14:paraId="5CA94196" w14:textId="77777777" w:rsidR="00E7234A" w:rsidRPr="00E7234A" w:rsidRDefault="00E7234A" w:rsidP="00E7234A">
      <w:pPr>
        <w:numPr>
          <w:ilvl w:val="0"/>
          <w:numId w:val="4"/>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Legally required notifications</w:t>
      </w:r>
    </w:p>
    <w:p w14:paraId="64460975" w14:textId="77777777" w:rsidR="00E7234A" w:rsidRPr="00E7234A" w:rsidRDefault="00E7234A" w:rsidP="00E7234A">
      <w:pPr>
        <w:numPr>
          <w:ilvl w:val="0"/>
          <w:numId w:val="4"/>
        </w:numPr>
        <w:shd w:val="clear" w:color="auto" w:fill="FFFFFF"/>
        <w:spacing w:before="100" w:beforeAutospacing="1" w:after="100" w:afterAutospacing="1" w:line="240" w:lineRule="auto"/>
        <w:ind w:left="960"/>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Police reports and crime statistics</w:t>
      </w:r>
    </w:p>
    <w:p w14:paraId="7C25C7F7" w14:textId="77777777" w:rsidR="00E7234A" w:rsidRDefault="00E7234A" w:rsidP="00E7234A">
      <w:pPr>
        <w:shd w:val="clear" w:color="auto" w:fill="FFFFFF"/>
        <w:spacing w:before="100" w:beforeAutospacing="1" w:after="10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 xml:space="preserve">Where an outside body asks to use our communications channels to distribute their own information or advertise an event to residents, this will need prior approval by the Parish Council. Outside bodies include user groups, local groups, other councils, or businesses. Any outside information should adhere to standards on clarity, usefulness and legality and should not disparage the Parish Council. </w:t>
      </w:r>
    </w:p>
    <w:p w14:paraId="6DE5B1E8" w14:textId="25C470BD" w:rsidR="00E7234A" w:rsidRPr="00E7234A" w:rsidRDefault="00E7234A" w:rsidP="00E7234A">
      <w:pPr>
        <w:shd w:val="clear" w:color="auto" w:fill="FFFFFF"/>
        <w:spacing w:before="100" w:beforeAutospacing="1" w:after="10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The Parish Council website shall be used purely for PC information.</w:t>
      </w:r>
    </w:p>
    <w:p w14:paraId="1FE6FA68" w14:textId="77777777" w:rsidR="00E7234A" w:rsidRPr="00E7234A" w:rsidRDefault="00E7234A" w:rsidP="00E7234A">
      <w:pPr>
        <w:shd w:val="clear" w:color="auto" w:fill="FFFFFF"/>
        <w:spacing w:beforeAutospacing="1" w:after="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b/>
          <w:bCs/>
          <w:color w:val="000000"/>
          <w:kern w:val="0"/>
          <w:sz w:val="20"/>
          <w:szCs w:val="20"/>
          <w:u w:val="single"/>
          <w:bdr w:val="none" w:sz="0" w:space="0" w:color="auto" w:frame="1"/>
          <w:lang w:eastAsia="en-GB"/>
          <w14:ligatures w14:val="none"/>
        </w:rPr>
        <w:t>Who Communicates?</w:t>
      </w:r>
    </w:p>
    <w:p w14:paraId="7B213B9F" w14:textId="77777777" w:rsidR="00E7234A" w:rsidRPr="00E7234A" w:rsidRDefault="00E7234A" w:rsidP="00E7234A">
      <w:pPr>
        <w:shd w:val="clear" w:color="auto" w:fill="FFFFFF"/>
        <w:spacing w:before="100" w:beforeAutospacing="1" w:after="10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The Clerk will be the main contact to have regular interactions with the public, partner Councils, local groups, businesses, etc. and forward through to full council for any action/agreement.</w:t>
      </w:r>
    </w:p>
    <w:p w14:paraId="44F94CC8" w14:textId="77777777" w:rsidR="00E7234A" w:rsidRPr="00E7234A" w:rsidRDefault="00E7234A" w:rsidP="00E7234A">
      <w:pPr>
        <w:shd w:val="clear" w:color="auto" w:fill="FFFFFF"/>
        <w:spacing w:beforeAutospacing="1" w:after="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Councillors, when communicating with members of the public and other local groups should uphold the Code of Conduct/Communications Principles and communicate in a clear, informative manner. They should help in so far as possible (</w:t>
      </w:r>
      <w:r w:rsidRPr="00E7234A">
        <w:rPr>
          <w:rFonts w:ascii="Arial" w:eastAsia="Times New Roman" w:hAnsi="Arial" w:cs="Arial"/>
          <w:i/>
          <w:iCs/>
          <w:color w:val="000000"/>
          <w:kern w:val="0"/>
          <w:sz w:val="20"/>
          <w:szCs w:val="20"/>
          <w:bdr w:val="none" w:sz="0" w:space="0" w:color="auto" w:frame="1"/>
          <w:lang w:eastAsia="en-GB"/>
          <w14:ligatures w14:val="none"/>
        </w:rPr>
        <w:t>within pc powers</w:t>
      </w:r>
      <w:r w:rsidRPr="00E7234A">
        <w:rPr>
          <w:rFonts w:ascii="Arial" w:eastAsia="Times New Roman" w:hAnsi="Arial" w:cs="Arial"/>
          <w:color w:val="000000"/>
          <w:kern w:val="0"/>
          <w:sz w:val="20"/>
          <w:szCs w:val="20"/>
          <w:lang w:eastAsia="en-GB"/>
          <w14:ligatures w14:val="none"/>
        </w:rPr>
        <w:t>) to resolve an issue or forward them on to the appropriate authority.</w:t>
      </w:r>
    </w:p>
    <w:p w14:paraId="2B035E9D" w14:textId="77777777" w:rsidR="00E7234A" w:rsidRPr="00E7234A" w:rsidRDefault="00E7234A" w:rsidP="00E7234A">
      <w:pPr>
        <w:shd w:val="clear" w:color="auto" w:fill="FFFFFF"/>
        <w:spacing w:beforeAutospacing="1" w:after="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b/>
          <w:bCs/>
          <w:color w:val="000000"/>
          <w:kern w:val="0"/>
          <w:sz w:val="20"/>
          <w:szCs w:val="20"/>
          <w:u w:val="single"/>
          <w:bdr w:val="none" w:sz="0" w:space="0" w:color="auto" w:frame="1"/>
          <w:lang w:eastAsia="en-GB"/>
          <w14:ligatures w14:val="none"/>
        </w:rPr>
        <w:t>Evaluation</w:t>
      </w:r>
    </w:p>
    <w:p w14:paraId="3B516B3A" w14:textId="77777777" w:rsidR="00E7234A" w:rsidRPr="00E7234A" w:rsidRDefault="00E7234A" w:rsidP="00E7234A">
      <w:pPr>
        <w:shd w:val="clear" w:color="auto" w:fill="FFFFFF"/>
        <w:spacing w:before="100" w:beforeAutospacing="1" w:after="100" w:afterAutospacing="1" w:line="240" w:lineRule="auto"/>
        <w:textAlignment w:val="baseline"/>
        <w:rPr>
          <w:rFonts w:ascii="Arial" w:eastAsia="Times New Roman" w:hAnsi="Arial" w:cs="Arial"/>
          <w:color w:val="000000"/>
          <w:kern w:val="0"/>
          <w:sz w:val="20"/>
          <w:szCs w:val="20"/>
          <w:lang w:eastAsia="en-GB"/>
          <w14:ligatures w14:val="none"/>
        </w:rPr>
      </w:pPr>
      <w:r w:rsidRPr="00E7234A">
        <w:rPr>
          <w:rFonts w:ascii="Arial" w:eastAsia="Times New Roman" w:hAnsi="Arial" w:cs="Arial"/>
          <w:color w:val="000000"/>
          <w:kern w:val="0"/>
          <w:sz w:val="20"/>
          <w:szCs w:val="20"/>
          <w:lang w:eastAsia="en-GB"/>
          <w14:ligatures w14:val="none"/>
        </w:rPr>
        <w:t>All policies are reviewed at the Annual May PC meeting; evaluation of the Communications Strategy is a vital component in receiving feedback and driving improvement. Monitoring and assessment will aim to take place using the Parish Council survey of residents that includes questions on the reputation and quality of communication carried out by the Parish Council.</w:t>
      </w:r>
    </w:p>
    <w:p w14:paraId="008F5BCE" w14:textId="77777777" w:rsidR="00E7234A" w:rsidRPr="00E7234A" w:rsidRDefault="00E7234A">
      <w:pPr>
        <w:rPr>
          <w:rFonts w:ascii="Arial" w:hAnsi="Arial" w:cs="Arial"/>
          <w:sz w:val="20"/>
          <w:szCs w:val="20"/>
        </w:rPr>
      </w:pPr>
    </w:p>
    <w:sectPr w:rsidR="00E7234A" w:rsidRPr="00E72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956"/>
    <w:multiLevelType w:val="multilevel"/>
    <w:tmpl w:val="26C4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67BA1"/>
    <w:multiLevelType w:val="multilevel"/>
    <w:tmpl w:val="639A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E5A6C"/>
    <w:multiLevelType w:val="multilevel"/>
    <w:tmpl w:val="3C6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26EFD"/>
    <w:multiLevelType w:val="multilevel"/>
    <w:tmpl w:val="820E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614814">
    <w:abstractNumId w:val="2"/>
  </w:num>
  <w:num w:numId="2" w16cid:durableId="1859200971">
    <w:abstractNumId w:val="1"/>
  </w:num>
  <w:num w:numId="3" w16cid:durableId="1613435327">
    <w:abstractNumId w:val="3"/>
  </w:num>
  <w:num w:numId="4" w16cid:durableId="12027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4A"/>
    <w:rsid w:val="005021C6"/>
    <w:rsid w:val="006F1398"/>
    <w:rsid w:val="0096455E"/>
    <w:rsid w:val="00B534F7"/>
    <w:rsid w:val="00BA1227"/>
    <w:rsid w:val="00E7234A"/>
    <w:rsid w:val="00EF1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0F0E"/>
  <w15:chartTrackingRefBased/>
  <w15:docId w15:val="{FD41CD95-BFE8-4DAB-96DC-61AA6823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4A"/>
    <w:rPr>
      <w:color w:val="0563C1" w:themeColor="hyperlink"/>
      <w:u w:val="single"/>
    </w:rPr>
  </w:style>
  <w:style w:type="character" w:styleId="UnresolvedMention">
    <w:name w:val="Unresolved Mention"/>
    <w:basedOn w:val="DefaultParagraphFont"/>
    <w:uiPriority w:val="99"/>
    <w:semiHidden/>
    <w:unhideWhenUsed/>
    <w:rsid w:val="00E7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wentworthparishcouncil.gov.uk#" TargetMode="External"/><Relationship Id="rId5" Type="http://schemas.openxmlformats.org/officeDocument/2006/relationships/hyperlink" Target="https://wentworth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6</cp:revision>
  <dcterms:created xsi:type="dcterms:W3CDTF">2024-11-23T12:51:00Z</dcterms:created>
  <dcterms:modified xsi:type="dcterms:W3CDTF">2026-05-08T09:16:00Z</dcterms:modified>
</cp:coreProperties>
</file>